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21" w:rsidRPr="004B3619" w:rsidRDefault="004B3619" w:rsidP="004B3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b/>
          <w:sz w:val="28"/>
          <w:szCs w:val="28"/>
          <w:lang w:val="uk-UA"/>
        </w:rPr>
        <w:t>Опитувальник для вихователів</w:t>
      </w:r>
    </w:p>
    <w:p w:rsidR="004B3619" w:rsidRDefault="004B3619" w:rsidP="004B3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b/>
          <w:sz w:val="28"/>
          <w:szCs w:val="28"/>
          <w:lang w:val="uk-UA"/>
        </w:rPr>
        <w:t>Виявлення обдарованих дітей</w:t>
      </w:r>
    </w:p>
    <w:p w:rsidR="004B3619" w:rsidRPr="004B3619" w:rsidRDefault="004B3619" w:rsidP="004B3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1B">
        <w:rPr>
          <w:lang w:val="uk-UA"/>
        </w:rPr>
        <w:t xml:space="preserve">Газета «Психолог </w:t>
      </w:r>
      <w:proofErr w:type="spellStart"/>
      <w:r w:rsidRPr="00B0421B">
        <w:rPr>
          <w:lang w:val="uk-UA"/>
        </w:rPr>
        <w:t>дошкілля</w:t>
      </w:r>
      <w:proofErr w:type="spellEnd"/>
      <w:r w:rsidRPr="00B0421B">
        <w:rPr>
          <w:lang w:val="uk-UA"/>
        </w:rPr>
        <w:t>» № 4,  2009 р.</w:t>
      </w:r>
    </w:p>
    <w:p w:rsidR="004B3619" w:rsidRPr="004B3619" w:rsidRDefault="004B3619" w:rsidP="004B3619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ab/>
        <w:t>Нижче наведені рейтингові шкали, які можна використовувати для збору інформації про обдарованих дітей і для організації розвивальної роботи з ними. Інформація збирається шляхом опитування вихователів.</w:t>
      </w:r>
    </w:p>
    <w:p w:rsidR="004B3619" w:rsidRPr="004B3619" w:rsidRDefault="004B3619" w:rsidP="004B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Інструкція.</w:t>
      </w:r>
      <w:r w:rsidRPr="004B3619">
        <w:rPr>
          <w:rFonts w:ascii="Times New Roman" w:hAnsi="Times New Roman" w:cs="Times New Roman"/>
          <w:sz w:val="28"/>
          <w:szCs w:val="28"/>
          <w:lang w:val="uk-UA"/>
        </w:rPr>
        <w:t xml:space="preserve"> Навпроти кожного твердження у стовпчику виставляється знак «+» за таким правилом:</w:t>
      </w:r>
    </w:p>
    <w:p w:rsidR="004B3619" w:rsidRPr="004B3619" w:rsidRDefault="004B3619" w:rsidP="004B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>1-й стовпчик – характеристика не проявляється, не спостерігалася ніколи;</w:t>
      </w:r>
    </w:p>
    <w:p w:rsidR="004B3619" w:rsidRPr="004B3619" w:rsidRDefault="004B3619" w:rsidP="004B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>2-й стовпчик – характеристика час від часу проявляється;</w:t>
      </w:r>
    </w:p>
    <w:p w:rsidR="004B3619" w:rsidRPr="004B3619" w:rsidRDefault="004B3619" w:rsidP="004B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>3-й стовпчик – характеристика помітно виражена, але проявляється не завжди;</w:t>
      </w:r>
    </w:p>
    <w:p w:rsidR="004B3619" w:rsidRPr="004B3619" w:rsidRDefault="004B3619" w:rsidP="004B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>4-й стовпчик – характеристика проявляється майже постійно.</w:t>
      </w:r>
    </w:p>
    <w:p w:rsidR="004B3619" w:rsidRPr="004B3619" w:rsidRDefault="004B3619" w:rsidP="004B36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>Наприкінці роботи за шкалою слід виконати таку послідовність дій:</w:t>
      </w:r>
    </w:p>
    <w:p w:rsidR="004B3619" w:rsidRPr="004B3619" w:rsidRDefault="004B3619" w:rsidP="004B36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>підрахувати кількість знаків «+» у кожному стовпчику;</w:t>
      </w:r>
    </w:p>
    <w:p w:rsidR="004B3619" w:rsidRPr="004B3619" w:rsidRDefault="004B3619" w:rsidP="004B36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 xml:space="preserve">отриману суму помножити на відповідний коефіцієнт – 1,2,3,4 </w:t>
      </w:r>
      <w:r w:rsidRPr="004B3619">
        <w:rPr>
          <w:rFonts w:ascii="Times New Roman" w:hAnsi="Times New Roman" w:cs="Times New Roman"/>
          <w:i/>
          <w:sz w:val="28"/>
          <w:szCs w:val="28"/>
          <w:lang w:val="uk-UA"/>
        </w:rPr>
        <w:t>(значення коефіцієнта відповідає номеру стовпчика);</w:t>
      </w:r>
    </w:p>
    <w:p w:rsidR="004B3619" w:rsidRPr="004B3619" w:rsidRDefault="004B3619" w:rsidP="004B36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sz w:val="28"/>
          <w:szCs w:val="28"/>
          <w:lang w:val="uk-UA"/>
        </w:rPr>
        <w:t>додати одержані числа. Ця сума є загальним показником. Вона проявляється у графу «Загальний показник за шкалою».</w:t>
      </w:r>
    </w:p>
    <w:p w:rsidR="004B3619" w:rsidRPr="004B3619" w:rsidRDefault="004B3619" w:rsidP="004B361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b/>
          <w:sz w:val="28"/>
          <w:szCs w:val="28"/>
          <w:lang w:val="uk-UA"/>
        </w:rPr>
        <w:t>Шкала 1</w:t>
      </w:r>
    </w:p>
    <w:tbl>
      <w:tblPr>
        <w:tblW w:w="8075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720"/>
        <w:gridCol w:w="767"/>
        <w:gridCol w:w="720"/>
        <w:gridCol w:w="720"/>
      </w:tblGrid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Пізнавальні характеристики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Дитина володіє великим для свого віку запасом слів, мовлення вирізняється багатством виразів, швидкістю та складністю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Володіє широким запасом інформації з різноманітної тематики (такої, що зазвичай залишається поза межами інтересів дітей цього віку).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Швидко запам’ятовує та відтворює фактичну інформацію.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Чуйний і тямущий спостерігач. Зазвичай «бачить більше» або «отримує більше», ніж інші, з розповіді, спостереження, фільму чи мультфільму.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36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lastRenderedPageBreak/>
              <w:t>Легко схоплює причинно-наслідкові зв’язки; намагається зрозуміти, «як» і «чому», ставить багато запитань, хоче знати, що лежить в основі явищ і подій.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Загальний показник за шкалою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3619" w:rsidRPr="004B3619" w:rsidRDefault="004B3619" w:rsidP="004B3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b/>
          <w:sz w:val="28"/>
          <w:szCs w:val="28"/>
          <w:lang w:val="uk-UA"/>
        </w:rPr>
        <w:t>Шкала 2</w:t>
      </w:r>
    </w:p>
    <w:tbl>
      <w:tblPr>
        <w:tblW w:w="8075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720"/>
        <w:gridCol w:w="767"/>
        <w:gridCol w:w="720"/>
        <w:gridCol w:w="720"/>
      </w:tblGrid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Мотиваційні характеристики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Повністю «входить» у певні теми, проблеми, наполегливо прагне завершити почате.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Легко впадає в нудьгу від звичайних завдань.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 xml:space="preserve">Прагне досконалості, вирізняється </w:t>
            </w:r>
            <w:proofErr w:type="spellStart"/>
            <w:r w:rsidRPr="004B3619">
              <w:rPr>
                <w:rFonts w:ascii="Times New Roman" w:hAnsi="Times New Roman" w:cs="Times New Roman"/>
                <w:lang w:val="uk-UA"/>
              </w:rPr>
              <w:t>самокритич-</w:t>
            </w:r>
            <w:proofErr w:type="spellEnd"/>
            <w:r w:rsidRPr="004B361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B3619">
              <w:rPr>
                <w:rFonts w:ascii="Times New Roman" w:hAnsi="Times New Roman" w:cs="Times New Roman"/>
                <w:lang w:val="uk-UA"/>
              </w:rPr>
              <w:t>ністю</w:t>
            </w:r>
            <w:proofErr w:type="spellEnd"/>
            <w:r w:rsidRPr="004B361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Воліє працювати самостійно, вимагає лише мінімального скерування від вихователя.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36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Має схильність організовувати дітей, людей, предмети, ситуацію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Загальний показник за шкалою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3619" w:rsidRPr="004B3619" w:rsidRDefault="004B3619" w:rsidP="004B361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B3619" w:rsidRPr="004B3619" w:rsidRDefault="004B3619" w:rsidP="004B3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b/>
          <w:sz w:val="28"/>
          <w:szCs w:val="28"/>
          <w:lang w:val="uk-UA"/>
        </w:rPr>
        <w:t>Шкала 3</w:t>
      </w:r>
    </w:p>
    <w:tbl>
      <w:tblPr>
        <w:tblW w:w="8075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720"/>
        <w:gridCol w:w="767"/>
        <w:gridCol w:w="720"/>
        <w:gridCol w:w="720"/>
      </w:tblGrid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Лідерські характеристики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Виявляє відповідальність, робить те, що пообіцяв.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Впевнено почувається як з однолітками, так із дорослими, вільно почувається, коли треба продемонструвати свою роботу всім присутнім.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Ясно виражає свої думки та почуття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Любить бути з людьми, товариський, не любить залишатися наодинці.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36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Має схильність домінувати серед інших, як правило, керує діяльністю, в якій бере участь.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Загальний показник за шкалою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3619" w:rsidRPr="004B3619" w:rsidRDefault="004B3619" w:rsidP="004B3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b/>
          <w:sz w:val="28"/>
          <w:szCs w:val="28"/>
          <w:lang w:val="uk-UA"/>
        </w:rPr>
        <w:t>Шкала 4</w:t>
      </w:r>
    </w:p>
    <w:tbl>
      <w:tblPr>
        <w:tblW w:w="8075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720"/>
        <w:gridCol w:w="767"/>
        <w:gridCol w:w="720"/>
        <w:gridCol w:w="720"/>
      </w:tblGrid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Творчі  характеристики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lastRenderedPageBreak/>
              <w:t>Виявляє велику цікавість багато до чого, постійно запитує про різне.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Висуває велику кількість ідей або рішень проблем і відповідей на запитання; пропонує незвичайні, оригінальні, розумні відповіді.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Виражає власну думку без роздумів, іноді гарячий у дискусіях, наполегливий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Любить ризикувати, має схильність до пригод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600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Схильний до гри з ідеями, фантазує, придумує («Цікаво, що буде, якщо…»).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60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Виявляє тонке почуття гумору та бачить смішне в таких ситуаціях, які не здаються смішними іншим.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30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Чутливий до прекрасного, добре розвинутий естетичний смак.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90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B3619">
              <w:rPr>
                <w:rFonts w:ascii="Times New Roman" w:hAnsi="Times New Roman" w:cs="Times New Roman"/>
                <w:lang w:val="uk-UA"/>
              </w:rPr>
              <w:t>Дає конструктивну критику, не схильний визнавати авторитети.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3619" w:rsidRPr="004B3619" w:rsidTr="00AB2211">
        <w:trPr>
          <w:trHeight w:val="321"/>
        </w:trPr>
        <w:tc>
          <w:tcPr>
            <w:tcW w:w="5148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B3619">
              <w:rPr>
                <w:rFonts w:ascii="Times New Roman" w:hAnsi="Times New Roman" w:cs="Times New Roman"/>
                <w:b/>
                <w:lang w:val="uk-UA"/>
              </w:rPr>
              <w:t>Загальний показник за шкалою</w:t>
            </w: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4B3619" w:rsidRPr="004B3619" w:rsidRDefault="004B3619" w:rsidP="00AB22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3619" w:rsidRPr="004B3619" w:rsidRDefault="004B3619" w:rsidP="004B3619">
      <w:pPr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6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4B3619" w:rsidRPr="004B3619" w:rsidRDefault="004B3619">
      <w:pPr>
        <w:rPr>
          <w:rFonts w:ascii="Times New Roman" w:hAnsi="Times New Roman" w:cs="Times New Roman"/>
        </w:rPr>
      </w:pPr>
    </w:p>
    <w:sectPr w:rsidR="004B3619" w:rsidRPr="004B3619" w:rsidSect="00BC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2040"/>
    <w:multiLevelType w:val="hybridMultilevel"/>
    <w:tmpl w:val="B696094C"/>
    <w:lvl w:ilvl="0" w:tplc="86A60A8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19"/>
    <w:rsid w:val="004B3619"/>
    <w:rsid w:val="00650DFB"/>
    <w:rsid w:val="00BC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2013-03-29T09:15:00Z</dcterms:created>
  <dcterms:modified xsi:type="dcterms:W3CDTF">2013-03-29T09:16:00Z</dcterms:modified>
</cp:coreProperties>
</file>